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0EB1" w14:textId="13E009EE" w:rsidR="00B817FA" w:rsidRPr="00B817FA" w:rsidRDefault="00B817FA" w:rsidP="00901889">
      <w:pPr>
        <w:spacing w:after="200" w:line="276" w:lineRule="auto"/>
      </w:pPr>
      <w:bookmarkStart w:id="0" w:name="_Toc183844105"/>
      <w:r w:rsidRPr="00863002">
        <w:rPr>
          <w:rStyle w:val="Nadpis1Char"/>
          <w:sz w:val="24"/>
          <w:szCs w:val="32"/>
        </w:rPr>
        <w:t xml:space="preserve">Príloha č. </w:t>
      </w:r>
      <w:r w:rsidR="00786B82" w:rsidRPr="00863002">
        <w:rPr>
          <w:rStyle w:val="Nadpis1Char"/>
          <w:sz w:val="24"/>
          <w:szCs w:val="32"/>
        </w:rPr>
        <w:t>2</w:t>
      </w:r>
      <w:r w:rsidRPr="00863002">
        <w:rPr>
          <w:rStyle w:val="Nadpis1Char"/>
          <w:sz w:val="24"/>
          <w:szCs w:val="32"/>
        </w:rPr>
        <w:t xml:space="preserve"> – </w:t>
      </w:r>
      <w:r w:rsidR="00710CA7" w:rsidRPr="00863002">
        <w:rPr>
          <w:rStyle w:val="Nadpis1Char"/>
          <w:sz w:val="24"/>
          <w:szCs w:val="32"/>
        </w:rPr>
        <w:t>Sadzobník úhrad</w:t>
      </w:r>
      <w:bookmarkEnd w:id="0"/>
      <w:r w:rsidR="00710CA7" w:rsidRPr="006A2589">
        <w:rPr>
          <w:b/>
          <w:bCs/>
        </w:rPr>
        <w:t xml:space="preserve"> za materiálne náklady pri sprístupňovaní informácií podľa § 21 ods. 1 a 2 zákona č. 211/2000 Z. z. o slobodnom prístupe k informáciám a o zmene a doplnení niektorých zákonov v znení neskorších predpisov a podľa vyhlášky Ministerstva financií Slovenskej republiky č. 481/2000 Z. z. o podrobnostiach úhrady nákladov za sprístupnenie informácií</w:t>
      </w:r>
    </w:p>
    <w:p w14:paraId="4A4D78B0" w14:textId="77777777" w:rsidR="00B817FA" w:rsidRPr="00B817FA" w:rsidRDefault="00B817FA" w:rsidP="00901889">
      <w:pPr>
        <w:spacing w:after="200" w:line="276" w:lineRule="auto"/>
      </w:pPr>
    </w:p>
    <w:p w14:paraId="49590070" w14:textId="77777777" w:rsidR="00F96CEB" w:rsidRPr="00F96CEB" w:rsidRDefault="00F96CEB" w:rsidP="00901889">
      <w:pPr>
        <w:spacing w:after="200" w:line="276" w:lineRule="auto"/>
      </w:pPr>
      <w:r w:rsidRPr="00F96CEB">
        <w:t>Materiálne náklady</w:t>
      </w:r>
    </w:p>
    <w:p w14:paraId="7672B076" w14:textId="5D56DF0F" w:rsidR="00F96CEB" w:rsidRPr="00F96CEB" w:rsidRDefault="00F96CEB" w:rsidP="00901889">
      <w:pPr>
        <w:spacing w:after="200" w:line="276" w:lineRule="auto"/>
      </w:pPr>
      <w:r w:rsidRPr="00F96CEB">
        <w:t>A)</w:t>
      </w:r>
      <w:r w:rsidR="00672070">
        <w:t xml:space="preserve"> </w:t>
      </w:r>
      <w:r w:rsidRPr="00F96CEB">
        <w:t>kopírovanie:</w:t>
      </w:r>
    </w:p>
    <w:p w14:paraId="28E88EA9" w14:textId="244F33B7" w:rsidR="00F96CEB" w:rsidRPr="00F96CEB" w:rsidRDefault="00F96CEB" w:rsidP="00901889">
      <w:pPr>
        <w:spacing w:after="200" w:line="276" w:lineRule="auto"/>
        <w:ind w:left="708"/>
      </w:pPr>
      <w:r w:rsidRPr="00F96CEB">
        <w:t>1.</w:t>
      </w:r>
      <w:r w:rsidR="00672070">
        <w:t xml:space="preserve"> </w:t>
      </w:r>
      <w:r w:rsidRPr="00F96CEB">
        <w:t>čiernobiela kópia z kopírovacieho stroja alebo počítačovej tlačiarne:</w:t>
      </w:r>
    </w:p>
    <w:p w14:paraId="7CB5C388" w14:textId="77DB3827" w:rsidR="00F96CEB" w:rsidRPr="00F96CEB" w:rsidRDefault="00F96CEB" w:rsidP="00901889">
      <w:pPr>
        <w:spacing w:after="200" w:line="276" w:lineRule="auto"/>
        <w:ind w:left="1416"/>
      </w:pPr>
      <w:r w:rsidRPr="00F96CEB">
        <w:t>a)</w:t>
      </w:r>
      <w:r w:rsidR="00672070">
        <w:t xml:space="preserve"> </w:t>
      </w:r>
      <w:r w:rsidRPr="00F96CEB">
        <w:t>formát A4 jednostranné 0,10 €,</w:t>
      </w:r>
    </w:p>
    <w:p w14:paraId="641B25F3" w14:textId="7663D64F" w:rsidR="00F96CEB" w:rsidRPr="00F96CEB" w:rsidRDefault="00F96CEB" w:rsidP="00901889">
      <w:pPr>
        <w:spacing w:after="200" w:line="276" w:lineRule="auto"/>
        <w:ind w:left="1416"/>
      </w:pPr>
      <w:r w:rsidRPr="00F96CEB">
        <w:t>b)</w:t>
      </w:r>
      <w:r w:rsidR="00672070">
        <w:t xml:space="preserve"> </w:t>
      </w:r>
      <w:r w:rsidRPr="00F96CEB">
        <w:t>formát A4 obojstranne 0,20 €,</w:t>
      </w:r>
    </w:p>
    <w:p w14:paraId="008BCAB3" w14:textId="773789A1" w:rsidR="00F96CEB" w:rsidRPr="00F96CEB" w:rsidRDefault="00F96CEB" w:rsidP="00901889">
      <w:pPr>
        <w:spacing w:after="200" w:line="276" w:lineRule="auto"/>
        <w:ind w:left="1416"/>
      </w:pPr>
      <w:r w:rsidRPr="00F96CEB">
        <w:t>c)</w:t>
      </w:r>
      <w:r w:rsidR="00672070">
        <w:t xml:space="preserve"> </w:t>
      </w:r>
      <w:r w:rsidRPr="00F96CEB">
        <w:t>formát A3 jednostranné 0,15 €,</w:t>
      </w:r>
    </w:p>
    <w:p w14:paraId="0DEBEC54" w14:textId="4A859BAC" w:rsidR="00F96CEB" w:rsidRPr="00F96CEB" w:rsidRDefault="00F96CEB" w:rsidP="00901889">
      <w:pPr>
        <w:spacing w:after="200" w:line="276" w:lineRule="auto"/>
        <w:ind w:left="1416"/>
      </w:pPr>
      <w:r w:rsidRPr="00F96CEB">
        <w:t>d)</w:t>
      </w:r>
      <w:r w:rsidR="00672070">
        <w:t xml:space="preserve"> </w:t>
      </w:r>
      <w:r w:rsidRPr="00F96CEB">
        <w:t>formát A3 obojstranne 0,25 €,</w:t>
      </w:r>
    </w:p>
    <w:p w14:paraId="2ED607F1" w14:textId="7D234CBF" w:rsidR="00F96CEB" w:rsidRPr="00F96CEB" w:rsidRDefault="00F96CEB" w:rsidP="00901889">
      <w:pPr>
        <w:spacing w:after="200" w:line="276" w:lineRule="auto"/>
        <w:ind w:left="708"/>
      </w:pPr>
      <w:r w:rsidRPr="00F96CEB">
        <w:t>2.</w:t>
      </w:r>
      <w:r w:rsidR="00672070">
        <w:t xml:space="preserve"> </w:t>
      </w:r>
      <w:r w:rsidRPr="00F96CEB">
        <w:t>farebná kópia z kopírovacieho stroja alebo počítačovej tlačiarne:</w:t>
      </w:r>
    </w:p>
    <w:p w14:paraId="63FB7B15" w14:textId="29E2E1CA" w:rsidR="00F96CEB" w:rsidRPr="00F96CEB" w:rsidRDefault="00F96CEB" w:rsidP="00901889">
      <w:pPr>
        <w:spacing w:after="200" w:line="276" w:lineRule="auto"/>
        <w:ind w:left="1416"/>
      </w:pPr>
      <w:r w:rsidRPr="00F96CEB">
        <w:t>a)</w:t>
      </w:r>
      <w:r w:rsidR="00672070">
        <w:t xml:space="preserve"> </w:t>
      </w:r>
      <w:r w:rsidRPr="00F96CEB">
        <w:t>formát A4 jednostranné 0,39 €,</w:t>
      </w:r>
    </w:p>
    <w:p w14:paraId="41ADC49C" w14:textId="2012857B" w:rsidR="00F96CEB" w:rsidRPr="00F96CEB" w:rsidRDefault="00F96CEB" w:rsidP="00901889">
      <w:pPr>
        <w:spacing w:after="200" w:line="276" w:lineRule="auto"/>
        <w:ind w:left="1416"/>
      </w:pPr>
      <w:r w:rsidRPr="00F96CEB">
        <w:t>b)</w:t>
      </w:r>
      <w:r w:rsidR="00672070">
        <w:t xml:space="preserve"> </w:t>
      </w:r>
      <w:r w:rsidRPr="00F96CEB">
        <w:t>formát A4 obojstranne 0,79 €,</w:t>
      </w:r>
    </w:p>
    <w:p w14:paraId="425C6D16" w14:textId="2B1572F7" w:rsidR="00F96CEB" w:rsidRPr="00F96CEB" w:rsidRDefault="00F96CEB" w:rsidP="00901889">
      <w:pPr>
        <w:spacing w:after="200" w:line="276" w:lineRule="auto"/>
        <w:ind w:left="1416"/>
      </w:pPr>
      <w:r w:rsidRPr="00F96CEB">
        <w:t>c)</w:t>
      </w:r>
      <w:r w:rsidR="00672070">
        <w:t xml:space="preserve"> </w:t>
      </w:r>
      <w:r w:rsidRPr="00F96CEB">
        <w:t>formát A3 jednostranné 0,43 €,</w:t>
      </w:r>
    </w:p>
    <w:p w14:paraId="6ED1CBB7" w14:textId="15573F88" w:rsidR="00F96CEB" w:rsidRPr="00F96CEB" w:rsidRDefault="00F96CEB" w:rsidP="00901889">
      <w:pPr>
        <w:spacing w:after="200" w:line="276" w:lineRule="auto"/>
        <w:ind w:left="1416"/>
      </w:pPr>
      <w:r w:rsidRPr="00F96CEB">
        <w:t>d)</w:t>
      </w:r>
      <w:r w:rsidR="00672070">
        <w:t xml:space="preserve"> </w:t>
      </w:r>
      <w:r w:rsidRPr="00F96CEB">
        <w:t>formátu A3 obojstranne 0,86 €,</w:t>
      </w:r>
    </w:p>
    <w:p w14:paraId="01812CD0" w14:textId="0DFD0A72" w:rsidR="00F96CEB" w:rsidRPr="00F96CEB" w:rsidRDefault="00F96CEB" w:rsidP="00901889">
      <w:pPr>
        <w:spacing w:after="200" w:line="276" w:lineRule="auto"/>
      </w:pPr>
      <w:r w:rsidRPr="00F96CEB">
        <w:t>B)</w:t>
      </w:r>
      <w:r w:rsidR="00672070">
        <w:t xml:space="preserve"> </w:t>
      </w:r>
      <w:r w:rsidRPr="00F96CEB">
        <w:t>skenovanie dokumentov A4: 0,33 €/1 strana,</w:t>
      </w:r>
    </w:p>
    <w:p w14:paraId="53A0C875" w14:textId="6860BC7D" w:rsidR="00F96CEB" w:rsidRPr="00F96CEB" w:rsidRDefault="00F96CEB" w:rsidP="00901889">
      <w:pPr>
        <w:spacing w:after="200" w:line="276" w:lineRule="auto"/>
      </w:pPr>
      <w:r w:rsidRPr="00F96CEB">
        <w:t>C)</w:t>
      </w:r>
      <w:r w:rsidR="00672070">
        <w:t xml:space="preserve"> </w:t>
      </w:r>
      <w:r w:rsidRPr="00F96CEB">
        <w:t>faxovanie: 0,70 €/1 strana,</w:t>
      </w:r>
    </w:p>
    <w:p w14:paraId="5A370061" w14:textId="496FDA48" w:rsidR="00F96CEB" w:rsidRPr="00F96CEB" w:rsidRDefault="00F96CEB" w:rsidP="00901889">
      <w:pPr>
        <w:spacing w:after="200" w:line="276" w:lineRule="auto"/>
      </w:pPr>
      <w:r w:rsidRPr="00F96CEB">
        <w:t>D)</w:t>
      </w:r>
      <w:r w:rsidR="00672070">
        <w:t xml:space="preserve"> </w:t>
      </w:r>
      <w:r w:rsidRPr="00F96CEB">
        <w:t>technické nosiče dát – CD ROM: 0,33 €,</w:t>
      </w:r>
    </w:p>
    <w:p w14:paraId="0B16604F" w14:textId="2382F5B5" w:rsidR="00F96CEB" w:rsidRPr="00F96CEB" w:rsidRDefault="00F96CEB" w:rsidP="00901889">
      <w:pPr>
        <w:spacing w:after="200" w:line="276" w:lineRule="auto"/>
      </w:pPr>
      <w:r w:rsidRPr="00F96CEB">
        <w:t>E)</w:t>
      </w:r>
      <w:r w:rsidR="00672070">
        <w:t xml:space="preserve"> </w:t>
      </w:r>
      <w:r w:rsidRPr="00F96CEB">
        <w:t>obálky:</w:t>
      </w:r>
    </w:p>
    <w:p w14:paraId="74796CB8" w14:textId="4180BFD7" w:rsidR="00F96CEB" w:rsidRPr="00F96CEB" w:rsidRDefault="00F96CEB" w:rsidP="00901889">
      <w:pPr>
        <w:spacing w:after="200" w:line="276" w:lineRule="auto"/>
        <w:ind w:left="708"/>
      </w:pPr>
      <w:r w:rsidRPr="00F96CEB">
        <w:t>a)</w:t>
      </w:r>
      <w:r w:rsidR="00672070">
        <w:t xml:space="preserve"> </w:t>
      </w:r>
      <w:r w:rsidRPr="00F96CEB">
        <w:t>C4 0,09 €,</w:t>
      </w:r>
    </w:p>
    <w:p w14:paraId="714CCD9F" w14:textId="296E1FB9" w:rsidR="00F96CEB" w:rsidRPr="00F96CEB" w:rsidRDefault="00F96CEB" w:rsidP="00901889">
      <w:pPr>
        <w:spacing w:after="200" w:line="276" w:lineRule="auto"/>
        <w:ind w:left="708"/>
      </w:pPr>
      <w:r w:rsidRPr="00F96CEB">
        <w:t>b)</w:t>
      </w:r>
      <w:r w:rsidR="00672070">
        <w:t xml:space="preserve"> </w:t>
      </w:r>
      <w:r w:rsidRPr="00F96CEB">
        <w:t>C6 0,03 €.</w:t>
      </w:r>
    </w:p>
    <w:p w14:paraId="16B607D7" w14:textId="77777777" w:rsidR="00B817FA" w:rsidRPr="00B817FA" w:rsidRDefault="00B817FA" w:rsidP="00901889">
      <w:pPr>
        <w:spacing w:after="200" w:line="276" w:lineRule="auto"/>
      </w:pPr>
    </w:p>
    <w:p w14:paraId="02A65DDA" w14:textId="77777777" w:rsidR="000F7AF2" w:rsidRDefault="000F7AF2" w:rsidP="00901889">
      <w:pPr>
        <w:spacing w:after="200" w:line="276" w:lineRule="auto"/>
      </w:pPr>
    </w:p>
    <w:sectPr w:rsidR="000F7A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FB9C" w14:textId="77777777" w:rsidR="0031491A" w:rsidRDefault="0031491A" w:rsidP="005C0BE5">
      <w:pPr>
        <w:spacing w:after="0" w:line="240" w:lineRule="auto"/>
      </w:pPr>
      <w:r>
        <w:separator/>
      </w:r>
    </w:p>
  </w:endnote>
  <w:endnote w:type="continuationSeparator" w:id="0">
    <w:p w14:paraId="399F85B2" w14:textId="77777777" w:rsidR="0031491A" w:rsidRDefault="0031491A" w:rsidP="005C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826"/>
      <w:docPartObj>
        <w:docPartGallery w:val="Page Numbers (Bottom of Page)"/>
        <w:docPartUnique/>
      </w:docPartObj>
    </w:sdtPr>
    <w:sdtContent>
      <w:p w14:paraId="2E93E86E" w14:textId="77777777" w:rsidR="00C246EB" w:rsidRDefault="00C246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88675" w14:textId="77777777" w:rsidR="00C246EB" w:rsidRDefault="00C24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8CF0" w14:textId="77777777" w:rsidR="0031491A" w:rsidRDefault="0031491A" w:rsidP="005C0BE5">
      <w:pPr>
        <w:spacing w:after="0" w:line="240" w:lineRule="auto"/>
      </w:pPr>
      <w:r>
        <w:separator/>
      </w:r>
    </w:p>
  </w:footnote>
  <w:footnote w:type="continuationSeparator" w:id="0">
    <w:p w14:paraId="39235D09" w14:textId="77777777" w:rsidR="0031491A" w:rsidRDefault="0031491A" w:rsidP="005C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118"/>
    </w:tblGrid>
    <w:tr w:rsidR="00863002" w14:paraId="61641828" w14:textId="77777777" w:rsidTr="00863002">
      <w:tc>
        <w:tcPr>
          <w:tcW w:w="5954" w:type="dxa"/>
        </w:tcPr>
        <w:p w14:paraId="650008D3" w14:textId="27946DEF" w:rsidR="00863002" w:rsidRPr="00411F3D" w:rsidRDefault="008E5357" w:rsidP="00863002">
          <w:pPr>
            <w:pStyle w:val="Hlavika"/>
            <w:rPr>
              <w:b/>
              <w:bCs/>
              <w:i/>
              <w:iCs/>
            </w:rPr>
          </w:pPr>
          <w:r w:rsidRPr="00714CA7">
            <w:rPr>
              <w:b/>
              <w:bCs/>
              <w:i/>
              <w:iCs/>
              <w:sz w:val="18"/>
              <w:szCs w:val="16"/>
            </w:rPr>
            <w:t>Súkromná základná škola pre žiakov s autizmom, L. Novomeského 11, Trenčín</w:t>
          </w:r>
        </w:p>
      </w:tc>
      <w:tc>
        <w:tcPr>
          <w:tcW w:w="3118" w:type="dxa"/>
        </w:tcPr>
        <w:p w14:paraId="4D5F704D" w14:textId="6D14242E" w:rsidR="00863002" w:rsidRPr="00863002" w:rsidRDefault="00863002" w:rsidP="00863002">
          <w:pPr>
            <w:rPr>
              <w:b/>
              <w:bCs/>
              <w:i/>
              <w:iCs/>
            </w:rPr>
          </w:pPr>
        </w:p>
      </w:tc>
    </w:tr>
  </w:tbl>
  <w:p w14:paraId="21FD300A" w14:textId="77777777" w:rsidR="00863002" w:rsidRDefault="008630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7A1"/>
    <w:multiLevelType w:val="multilevel"/>
    <w:tmpl w:val="3468FB9C"/>
    <w:numStyleLink w:val="tl1"/>
  </w:abstractNum>
  <w:abstractNum w:abstractNumId="1" w15:restartNumberingAfterBreak="0">
    <w:nsid w:val="14390641"/>
    <w:multiLevelType w:val="multilevel"/>
    <w:tmpl w:val="3468FB9C"/>
    <w:numStyleLink w:val="tl1"/>
  </w:abstractNum>
  <w:abstractNum w:abstractNumId="2" w15:restartNumberingAfterBreak="0">
    <w:nsid w:val="1AEA3FB7"/>
    <w:multiLevelType w:val="multilevel"/>
    <w:tmpl w:val="3468FB9C"/>
    <w:numStyleLink w:val="tl1"/>
  </w:abstractNum>
  <w:abstractNum w:abstractNumId="3" w15:restartNumberingAfterBreak="0">
    <w:nsid w:val="219C227C"/>
    <w:multiLevelType w:val="multilevel"/>
    <w:tmpl w:val="3468FB9C"/>
    <w:numStyleLink w:val="tl1"/>
  </w:abstractNum>
  <w:abstractNum w:abstractNumId="4" w15:restartNumberingAfterBreak="0">
    <w:nsid w:val="21C5448F"/>
    <w:multiLevelType w:val="multilevel"/>
    <w:tmpl w:val="63A8945A"/>
    <w:styleLink w:val="11111a"/>
    <w:lvl w:ilvl="0">
      <w:start w:val="1"/>
      <w:numFmt w:val="decimal"/>
      <w:lvlText w:val="%1.1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1.%2"/>
      <w:lvlJc w:val="left"/>
      <w:pPr>
        <w:ind w:left="1077" w:hanging="510"/>
      </w:pPr>
      <w:rPr>
        <w:rFonts w:ascii="Cambria" w:hAnsi="Cambria" w:hint="default"/>
        <w:sz w:val="24"/>
      </w:rPr>
    </w:lvl>
    <w:lvl w:ilvl="2">
      <w:start w:val="1"/>
      <w:numFmt w:val="decimal"/>
      <w:lvlText w:val="1.1.%3"/>
      <w:lvlJc w:val="left"/>
      <w:pPr>
        <w:ind w:left="1758" w:hanging="681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851" w:hanging="284"/>
      </w:pPr>
      <w:rPr>
        <w:rFonts w:ascii="Cambria" w:hAnsi="Cambria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C84B03"/>
    <w:multiLevelType w:val="multilevel"/>
    <w:tmpl w:val="3468FB9C"/>
    <w:styleLink w:val="tl1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ascii="Cambria" w:hAnsi="Cambria" w:hint="default"/>
        <w:sz w:val="24"/>
      </w:rPr>
    </w:lvl>
    <w:lvl w:ilvl="3">
      <w:start w:val="1"/>
      <w:numFmt w:val="decimal"/>
      <w:lvlText w:val="%1.%2.%3.%4."/>
      <w:lvlJc w:val="left"/>
      <w:pPr>
        <w:ind w:left="1247" w:hanging="680"/>
      </w:pPr>
      <w:rPr>
        <w:rFonts w:ascii="Cambria" w:hAnsi="Cambria" w:hint="default"/>
        <w:sz w:val="24"/>
      </w:rPr>
    </w:lvl>
    <w:lvl w:ilvl="4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b/>
        <w:i w:val="0"/>
        <w:color w:val="auto"/>
        <w:sz w:val="24"/>
      </w:rPr>
    </w:lvl>
    <w:lvl w:ilvl="5">
      <w:start w:val="1"/>
      <w:numFmt w:val="lowerLetter"/>
      <w:lvlText w:val="%6)"/>
      <w:lvlJc w:val="left"/>
      <w:pPr>
        <w:ind w:left="141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EC554C"/>
    <w:multiLevelType w:val="multilevel"/>
    <w:tmpl w:val="3468FB9C"/>
    <w:numStyleLink w:val="tl1"/>
  </w:abstractNum>
  <w:abstractNum w:abstractNumId="7" w15:restartNumberingAfterBreak="0">
    <w:nsid w:val="4D3D6011"/>
    <w:multiLevelType w:val="multilevel"/>
    <w:tmpl w:val="3468FB9C"/>
    <w:numStyleLink w:val="tl1"/>
  </w:abstractNum>
  <w:abstractNum w:abstractNumId="8" w15:restartNumberingAfterBreak="0">
    <w:nsid w:val="4DCA72E2"/>
    <w:multiLevelType w:val="multilevel"/>
    <w:tmpl w:val="3468FB9C"/>
    <w:numStyleLink w:val="tl1"/>
  </w:abstractNum>
  <w:abstractNum w:abstractNumId="9" w15:restartNumberingAfterBreak="0">
    <w:nsid w:val="547E3EC8"/>
    <w:multiLevelType w:val="multilevel"/>
    <w:tmpl w:val="3468FB9C"/>
    <w:numStyleLink w:val="tl1"/>
  </w:abstractNum>
  <w:abstractNum w:abstractNumId="10" w15:restartNumberingAfterBreak="0">
    <w:nsid w:val="586306BD"/>
    <w:multiLevelType w:val="multilevel"/>
    <w:tmpl w:val="3468FB9C"/>
    <w:numStyleLink w:val="tl1"/>
  </w:abstractNum>
  <w:abstractNum w:abstractNumId="11" w15:restartNumberingAfterBreak="0">
    <w:nsid w:val="67BC6BD8"/>
    <w:multiLevelType w:val="multilevel"/>
    <w:tmpl w:val="DFB23B14"/>
    <w:styleLink w:val="JENDO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077" w:hanging="510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588" w:hanging="511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588"/>
        </w:tabs>
        <w:ind w:left="1758" w:hanging="170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2" w15:restartNumberingAfterBreak="0">
    <w:nsid w:val="6CBB002A"/>
    <w:multiLevelType w:val="multilevel"/>
    <w:tmpl w:val="3468FB9C"/>
    <w:numStyleLink w:val="tl1"/>
  </w:abstractNum>
  <w:abstractNum w:abstractNumId="13" w15:restartNumberingAfterBreak="0">
    <w:nsid w:val="6CEE2A11"/>
    <w:multiLevelType w:val="multilevel"/>
    <w:tmpl w:val="3468FB9C"/>
    <w:numStyleLink w:val="tl1"/>
  </w:abstractNum>
  <w:abstractNum w:abstractNumId="14" w15:restartNumberingAfterBreak="0">
    <w:nsid w:val="6E39586A"/>
    <w:multiLevelType w:val="multilevel"/>
    <w:tmpl w:val="3468FB9C"/>
    <w:numStyleLink w:val="tl1"/>
  </w:abstractNum>
  <w:abstractNum w:abstractNumId="15" w15:restartNumberingAfterBreak="0">
    <w:nsid w:val="716E6BB5"/>
    <w:multiLevelType w:val="multilevel"/>
    <w:tmpl w:val="3468FB9C"/>
    <w:numStyleLink w:val="tl1"/>
  </w:abstractNum>
  <w:abstractNum w:abstractNumId="16" w15:restartNumberingAfterBreak="0">
    <w:nsid w:val="7B8448C4"/>
    <w:multiLevelType w:val="multilevel"/>
    <w:tmpl w:val="45C61652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851" w:hanging="284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247"/>
        </w:tabs>
        <w:ind w:left="1418" w:hanging="171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7" w15:restartNumberingAfterBreak="0">
    <w:nsid w:val="7CB87A2B"/>
    <w:multiLevelType w:val="multilevel"/>
    <w:tmpl w:val="3468FB9C"/>
    <w:numStyleLink w:val="tl1"/>
  </w:abstractNum>
  <w:num w:numId="1" w16cid:durableId="1119838555">
    <w:abstractNumId w:val="11"/>
  </w:num>
  <w:num w:numId="2" w16cid:durableId="1516335914">
    <w:abstractNumId w:val="4"/>
  </w:num>
  <w:num w:numId="3" w16cid:durableId="1728920177">
    <w:abstractNumId w:val="5"/>
  </w:num>
  <w:num w:numId="4" w16cid:durableId="930742653">
    <w:abstractNumId w:val="16"/>
  </w:num>
  <w:num w:numId="5" w16cid:durableId="611474944">
    <w:abstractNumId w:val="13"/>
  </w:num>
  <w:num w:numId="6" w16cid:durableId="252593475">
    <w:abstractNumId w:val="12"/>
  </w:num>
  <w:num w:numId="7" w16cid:durableId="1139036057">
    <w:abstractNumId w:val="15"/>
  </w:num>
  <w:num w:numId="8" w16cid:durableId="1059936371">
    <w:abstractNumId w:val="17"/>
  </w:num>
  <w:num w:numId="9" w16cid:durableId="729038567">
    <w:abstractNumId w:val="10"/>
  </w:num>
  <w:num w:numId="10" w16cid:durableId="1643847787">
    <w:abstractNumId w:val="14"/>
  </w:num>
  <w:num w:numId="11" w16cid:durableId="1400902265">
    <w:abstractNumId w:val="7"/>
  </w:num>
  <w:num w:numId="12" w16cid:durableId="1607544508">
    <w:abstractNumId w:val="1"/>
  </w:num>
  <w:num w:numId="13" w16cid:durableId="1618637281">
    <w:abstractNumId w:val="2"/>
  </w:num>
  <w:num w:numId="14" w16cid:durableId="538786791">
    <w:abstractNumId w:val="8"/>
  </w:num>
  <w:num w:numId="15" w16cid:durableId="2142991057">
    <w:abstractNumId w:val="0"/>
  </w:num>
  <w:num w:numId="16" w16cid:durableId="512426404">
    <w:abstractNumId w:val="3"/>
  </w:num>
  <w:num w:numId="17" w16cid:durableId="104693716">
    <w:abstractNumId w:val="6"/>
  </w:num>
  <w:num w:numId="18" w16cid:durableId="198137785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zXk09P1ETyaZIzQWGJvF/x9mENQVYotia1pX86i/c+8G7k5LblSG6cNPZk6b/a0CNAVsssGF6R9wLW84tjoKQ==" w:salt="ugYvU2IzkSlNDG5e0MMXX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A"/>
    <w:rsid w:val="000062BC"/>
    <w:rsid w:val="00017E58"/>
    <w:rsid w:val="00020A04"/>
    <w:rsid w:val="00057832"/>
    <w:rsid w:val="0006015E"/>
    <w:rsid w:val="00074AC0"/>
    <w:rsid w:val="00082F4F"/>
    <w:rsid w:val="00084D88"/>
    <w:rsid w:val="00086193"/>
    <w:rsid w:val="00092BE9"/>
    <w:rsid w:val="000D273E"/>
    <w:rsid w:val="000E7A41"/>
    <w:rsid w:val="000F7AF2"/>
    <w:rsid w:val="00102DAE"/>
    <w:rsid w:val="0012265A"/>
    <w:rsid w:val="00131F27"/>
    <w:rsid w:val="0013392A"/>
    <w:rsid w:val="00134400"/>
    <w:rsid w:val="001358C8"/>
    <w:rsid w:val="001369DE"/>
    <w:rsid w:val="0016297F"/>
    <w:rsid w:val="00162993"/>
    <w:rsid w:val="001643D8"/>
    <w:rsid w:val="00171712"/>
    <w:rsid w:val="001A13D4"/>
    <w:rsid w:val="001B44A3"/>
    <w:rsid w:val="001B45F6"/>
    <w:rsid w:val="001B599C"/>
    <w:rsid w:val="001F3878"/>
    <w:rsid w:val="00202F41"/>
    <w:rsid w:val="002038F5"/>
    <w:rsid w:val="002262EF"/>
    <w:rsid w:val="00230602"/>
    <w:rsid w:val="00241DA0"/>
    <w:rsid w:val="00247EB7"/>
    <w:rsid w:val="002714CF"/>
    <w:rsid w:val="00274A64"/>
    <w:rsid w:val="00285102"/>
    <w:rsid w:val="002D7978"/>
    <w:rsid w:val="002E20ED"/>
    <w:rsid w:val="002E6277"/>
    <w:rsid w:val="002F3519"/>
    <w:rsid w:val="003012E5"/>
    <w:rsid w:val="00307B2C"/>
    <w:rsid w:val="0031491A"/>
    <w:rsid w:val="00316635"/>
    <w:rsid w:val="003248A9"/>
    <w:rsid w:val="00330B60"/>
    <w:rsid w:val="00335298"/>
    <w:rsid w:val="00345DCC"/>
    <w:rsid w:val="003470E0"/>
    <w:rsid w:val="00370FA8"/>
    <w:rsid w:val="00374179"/>
    <w:rsid w:val="00376135"/>
    <w:rsid w:val="00380F56"/>
    <w:rsid w:val="00382297"/>
    <w:rsid w:val="00392617"/>
    <w:rsid w:val="0039472A"/>
    <w:rsid w:val="003B131D"/>
    <w:rsid w:val="003D4D7E"/>
    <w:rsid w:val="003E0696"/>
    <w:rsid w:val="003E6F7B"/>
    <w:rsid w:val="003F1283"/>
    <w:rsid w:val="0040013D"/>
    <w:rsid w:val="00401299"/>
    <w:rsid w:val="00407DB8"/>
    <w:rsid w:val="00413C3D"/>
    <w:rsid w:val="004165F5"/>
    <w:rsid w:val="004275D7"/>
    <w:rsid w:val="00430E9F"/>
    <w:rsid w:val="004345E0"/>
    <w:rsid w:val="0043560B"/>
    <w:rsid w:val="004447B1"/>
    <w:rsid w:val="00453B4F"/>
    <w:rsid w:val="00453BF9"/>
    <w:rsid w:val="00466DAA"/>
    <w:rsid w:val="004767B9"/>
    <w:rsid w:val="00483B7E"/>
    <w:rsid w:val="00485FEA"/>
    <w:rsid w:val="0049216F"/>
    <w:rsid w:val="004E116D"/>
    <w:rsid w:val="00522435"/>
    <w:rsid w:val="005417FC"/>
    <w:rsid w:val="00545574"/>
    <w:rsid w:val="00550961"/>
    <w:rsid w:val="0055761C"/>
    <w:rsid w:val="005615BA"/>
    <w:rsid w:val="00565E6E"/>
    <w:rsid w:val="00577E76"/>
    <w:rsid w:val="0058269C"/>
    <w:rsid w:val="00585FC4"/>
    <w:rsid w:val="005862F0"/>
    <w:rsid w:val="00591333"/>
    <w:rsid w:val="00593748"/>
    <w:rsid w:val="005954FD"/>
    <w:rsid w:val="005A0FA5"/>
    <w:rsid w:val="005A6A0B"/>
    <w:rsid w:val="005B4A95"/>
    <w:rsid w:val="005C0BE5"/>
    <w:rsid w:val="005C2449"/>
    <w:rsid w:val="005D1B51"/>
    <w:rsid w:val="005F3949"/>
    <w:rsid w:val="0061103A"/>
    <w:rsid w:val="006144E9"/>
    <w:rsid w:val="00624A30"/>
    <w:rsid w:val="00624B11"/>
    <w:rsid w:val="00636915"/>
    <w:rsid w:val="006432CD"/>
    <w:rsid w:val="006630E8"/>
    <w:rsid w:val="00672070"/>
    <w:rsid w:val="00673D70"/>
    <w:rsid w:val="006A2589"/>
    <w:rsid w:val="006B2887"/>
    <w:rsid w:val="006C136E"/>
    <w:rsid w:val="006C3236"/>
    <w:rsid w:val="006C6766"/>
    <w:rsid w:val="006D3A36"/>
    <w:rsid w:val="006E6AA9"/>
    <w:rsid w:val="006F40B9"/>
    <w:rsid w:val="006F69C8"/>
    <w:rsid w:val="00702CAB"/>
    <w:rsid w:val="007048C7"/>
    <w:rsid w:val="0070514E"/>
    <w:rsid w:val="00710CA7"/>
    <w:rsid w:val="00711F05"/>
    <w:rsid w:val="00714CA7"/>
    <w:rsid w:val="00741FA9"/>
    <w:rsid w:val="00746552"/>
    <w:rsid w:val="0075600C"/>
    <w:rsid w:val="00762B15"/>
    <w:rsid w:val="00770121"/>
    <w:rsid w:val="007702BA"/>
    <w:rsid w:val="00780CB9"/>
    <w:rsid w:val="00786B82"/>
    <w:rsid w:val="00787CAC"/>
    <w:rsid w:val="00787D43"/>
    <w:rsid w:val="007907BA"/>
    <w:rsid w:val="007A1571"/>
    <w:rsid w:val="007B2E20"/>
    <w:rsid w:val="007C335B"/>
    <w:rsid w:val="007D1973"/>
    <w:rsid w:val="007D6D54"/>
    <w:rsid w:val="007F26D1"/>
    <w:rsid w:val="00801539"/>
    <w:rsid w:val="008225B0"/>
    <w:rsid w:val="00833BBF"/>
    <w:rsid w:val="00851A1C"/>
    <w:rsid w:val="00852D37"/>
    <w:rsid w:val="00855B6B"/>
    <w:rsid w:val="00855F4E"/>
    <w:rsid w:val="00856A34"/>
    <w:rsid w:val="00863002"/>
    <w:rsid w:val="00872BC3"/>
    <w:rsid w:val="00876081"/>
    <w:rsid w:val="00882B73"/>
    <w:rsid w:val="008838A6"/>
    <w:rsid w:val="008A08E1"/>
    <w:rsid w:val="008A647F"/>
    <w:rsid w:val="008B63CA"/>
    <w:rsid w:val="008D12D6"/>
    <w:rsid w:val="008D7673"/>
    <w:rsid w:val="008E28B9"/>
    <w:rsid w:val="008E5357"/>
    <w:rsid w:val="00901889"/>
    <w:rsid w:val="009068FA"/>
    <w:rsid w:val="00910CA8"/>
    <w:rsid w:val="00924FC5"/>
    <w:rsid w:val="0093145A"/>
    <w:rsid w:val="00942326"/>
    <w:rsid w:val="0094776D"/>
    <w:rsid w:val="00955C9D"/>
    <w:rsid w:val="009653DB"/>
    <w:rsid w:val="00983D79"/>
    <w:rsid w:val="0098490F"/>
    <w:rsid w:val="00987376"/>
    <w:rsid w:val="00987D0C"/>
    <w:rsid w:val="0099498A"/>
    <w:rsid w:val="009B5F3C"/>
    <w:rsid w:val="009D480D"/>
    <w:rsid w:val="009E2580"/>
    <w:rsid w:val="00A107D0"/>
    <w:rsid w:val="00A27306"/>
    <w:rsid w:val="00A27473"/>
    <w:rsid w:val="00A37687"/>
    <w:rsid w:val="00A4290B"/>
    <w:rsid w:val="00A51BF8"/>
    <w:rsid w:val="00A624FC"/>
    <w:rsid w:val="00A83218"/>
    <w:rsid w:val="00A97C23"/>
    <w:rsid w:val="00AD6F2F"/>
    <w:rsid w:val="00AE5139"/>
    <w:rsid w:val="00AF7DEF"/>
    <w:rsid w:val="00B05F4B"/>
    <w:rsid w:val="00B135FD"/>
    <w:rsid w:val="00B222A0"/>
    <w:rsid w:val="00B23DCF"/>
    <w:rsid w:val="00B25EAE"/>
    <w:rsid w:val="00B27B8A"/>
    <w:rsid w:val="00B379AA"/>
    <w:rsid w:val="00B61E79"/>
    <w:rsid w:val="00B73538"/>
    <w:rsid w:val="00B74B3E"/>
    <w:rsid w:val="00B757EE"/>
    <w:rsid w:val="00B817FA"/>
    <w:rsid w:val="00BB209E"/>
    <w:rsid w:val="00BC64C8"/>
    <w:rsid w:val="00BE1301"/>
    <w:rsid w:val="00BE36D2"/>
    <w:rsid w:val="00BF0732"/>
    <w:rsid w:val="00C1285F"/>
    <w:rsid w:val="00C246EB"/>
    <w:rsid w:val="00C5090A"/>
    <w:rsid w:val="00C55725"/>
    <w:rsid w:val="00C71B11"/>
    <w:rsid w:val="00C80961"/>
    <w:rsid w:val="00C911F3"/>
    <w:rsid w:val="00C95829"/>
    <w:rsid w:val="00CA1852"/>
    <w:rsid w:val="00CD44C2"/>
    <w:rsid w:val="00D07012"/>
    <w:rsid w:val="00D15C07"/>
    <w:rsid w:val="00D229FC"/>
    <w:rsid w:val="00D252C1"/>
    <w:rsid w:val="00D31610"/>
    <w:rsid w:val="00D34C67"/>
    <w:rsid w:val="00D428C1"/>
    <w:rsid w:val="00D44B5D"/>
    <w:rsid w:val="00D47214"/>
    <w:rsid w:val="00D54387"/>
    <w:rsid w:val="00D666D7"/>
    <w:rsid w:val="00D70C31"/>
    <w:rsid w:val="00D70FC4"/>
    <w:rsid w:val="00D85B69"/>
    <w:rsid w:val="00DA544C"/>
    <w:rsid w:val="00DB2272"/>
    <w:rsid w:val="00DF0335"/>
    <w:rsid w:val="00DF53F0"/>
    <w:rsid w:val="00E000B5"/>
    <w:rsid w:val="00E013F7"/>
    <w:rsid w:val="00E2173C"/>
    <w:rsid w:val="00E31955"/>
    <w:rsid w:val="00E37463"/>
    <w:rsid w:val="00E40B6F"/>
    <w:rsid w:val="00E40D54"/>
    <w:rsid w:val="00E6206E"/>
    <w:rsid w:val="00E65AAD"/>
    <w:rsid w:val="00E71141"/>
    <w:rsid w:val="00E80118"/>
    <w:rsid w:val="00E85E74"/>
    <w:rsid w:val="00EA3014"/>
    <w:rsid w:val="00EA41A6"/>
    <w:rsid w:val="00EC2C82"/>
    <w:rsid w:val="00ED0E4A"/>
    <w:rsid w:val="00EE0231"/>
    <w:rsid w:val="00EE506F"/>
    <w:rsid w:val="00EE6F06"/>
    <w:rsid w:val="00EF5727"/>
    <w:rsid w:val="00EF5C5B"/>
    <w:rsid w:val="00F13D90"/>
    <w:rsid w:val="00F41F83"/>
    <w:rsid w:val="00F44832"/>
    <w:rsid w:val="00F611D9"/>
    <w:rsid w:val="00F620EA"/>
    <w:rsid w:val="00F637AC"/>
    <w:rsid w:val="00F65734"/>
    <w:rsid w:val="00F74154"/>
    <w:rsid w:val="00F96CEB"/>
    <w:rsid w:val="00FA46B5"/>
    <w:rsid w:val="00FD426C"/>
    <w:rsid w:val="00FD6532"/>
    <w:rsid w:val="00FE37DB"/>
    <w:rsid w:val="00FE6AC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04C9"/>
  <w15:chartTrackingRefBased/>
  <w15:docId w15:val="{55A9FAD1-4381-467A-8484-7E4BE5D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AA9"/>
    <w:pPr>
      <w:jc w:val="both"/>
    </w:pPr>
    <w:rPr>
      <w:rFonts w:ascii="Cambria" w:hAnsi="Cambria"/>
    </w:rPr>
  </w:style>
  <w:style w:type="paragraph" w:styleId="Nadpis1">
    <w:name w:val="heading 1"/>
    <w:aliases w:val="Nadpis od obsahu"/>
    <w:basedOn w:val="Normlny"/>
    <w:next w:val="Normlny"/>
    <w:link w:val="Nadpis1Char"/>
    <w:uiPriority w:val="9"/>
    <w:qFormat/>
    <w:rsid w:val="001B44A3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4D88"/>
    <w:pPr>
      <w:keepNext/>
      <w:keepLines/>
      <w:spacing w:before="160" w:after="80"/>
      <w:jc w:val="left"/>
      <w:outlineLvl w:val="1"/>
    </w:pPr>
    <w:rPr>
      <w:rFonts w:eastAsiaTheme="majorEastAsia" w:cstheme="majorBidi"/>
      <w:sz w:val="28"/>
      <w:szCs w:val="32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22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2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2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2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2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2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od obsahu Char"/>
    <w:basedOn w:val="Predvolenpsmoodseku"/>
    <w:link w:val="Nadpis1"/>
    <w:uiPriority w:val="9"/>
    <w:rsid w:val="001B44A3"/>
    <w:rPr>
      <w:rFonts w:ascii="Cambria" w:eastAsiaTheme="majorEastAsia" w:hAnsi="Cambria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084D88"/>
    <w:rPr>
      <w:rFonts w:ascii="Cambria" w:eastAsiaTheme="majorEastAsia" w:hAnsi="Cambria" w:cstheme="majorBidi"/>
      <w:sz w:val="28"/>
      <w:szCs w:val="32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22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1226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26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26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6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26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265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2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2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2265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265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2265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2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265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265A"/>
    <w:rPr>
      <w:b/>
      <w:bCs/>
      <w:smallCaps/>
      <w:color w:val="0F4761" w:themeColor="accent1" w:themeShade="BF"/>
      <w:spacing w:val="5"/>
    </w:rPr>
  </w:style>
  <w:style w:type="numbering" w:customStyle="1" w:styleId="JENDO">
    <w:name w:val="JENDO"/>
    <w:uiPriority w:val="99"/>
    <w:rsid w:val="00863002"/>
    <w:pPr>
      <w:numPr>
        <w:numId w:val="1"/>
      </w:numPr>
    </w:pPr>
  </w:style>
  <w:style w:type="numbering" w:customStyle="1" w:styleId="11111a">
    <w:name w:val="1.1 1.1.1 a)"/>
    <w:uiPriority w:val="99"/>
    <w:rsid w:val="00380F56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BE5"/>
    <w:rPr>
      <w:rFonts w:ascii="Cambria" w:hAnsi="Cambria"/>
    </w:rPr>
  </w:style>
  <w:style w:type="paragraph" w:styleId="Pta">
    <w:name w:val="footer"/>
    <w:basedOn w:val="Normlny"/>
    <w:link w:val="Pt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BE5"/>
    <w:rPr>
      <w:rFonts w:ascii="Cambria" w:hAnsi="Cambria"/>
    </w:rPr>
  </w:style>
  <w:style w:type="table" w:styleId="Mriekatabuky">
    <w:name w:val="Table Grid"/>
    <w:basedOn w:val="Normlnatabuka"/>
    <w:uiPriority w:val="39"/>
    <w:rsid w:val="00084D88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1358C8"/>
    <w:rPr>
      <w:color w:val="467886" w:themeColor="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87D0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B05F4B"/>
    <w:pPr>
      <w:tabs>
        <w:tab w:val="right" w:leader="dot" w:pos="9062"/>
      </w:tabs>
      <w:spacing w:after="100"/>
      <w:jc w:val="left"/>
    </w:pPr>
  </w:style>
  <w:style w:type="paragraph" w:customStyle="1" w:styleId="Nadpisbezobsahu">
    <w:name w:val="Nadpis bez obsahu"/>
    <w:basedOn w:val="Obyajntext"/>
    <w:link w:val="NadpisbezobsahuChar"/>
    <w:qFormat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bezobsahuChar">
    <w:name w:val="Nadpis bez obsahu Char"/>
    <w:basedOn w:val="Nadpis1Char"/>
    <w:link w:val="Nadpisbezobsahu"/>
    <w:rsid w:val="006F69C8"/>
    <w:rPr>
      <w:rFonts w:ascii="Cambria" w:eastAsiaTheme="majorEastAsia" w:hAnsi="Cambria" w:cstheme="majorBidi"/>
      <w:b/>
      <w:sz w:val="32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F6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F69C8"/>
    <w:rPr>
      <w:rFonts w:ascii="Consolas" w:hAnsi="Consolas"/>
      <w:sz w:val="21"/>
      <w:szCs w:val="21"/>
    </w:rPr>
  </w:style>
  <w:style w:type="paragraph" w:customStyle="1" w:styleId="NadpisdoObsahu">
    <w:name w:val="Nadpis do Obsahu"/>
    <w:basedOn w:val="Obyajntext"/>
    <w:link w:val="NadpisdoObsahuChar"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doObsahuChar">
    <w:name w:val="Nadpis do Obsahu Char"/>
    <w:basedOn w:val="ObyajntextChar"/>
    <w:link w:val="NadpisdoObsahu"/>
    <w:rsid w:val="006F69C8"/>
    <w:rPr>
      <w:rFonts w:ascii="Cambria" w:hAnsi="Cambria"/>
      <w:b/>
      <w:sz w:val="32"/>
      <w:szCs w:val="21"/>
    </w:rPr>
  </w:style>
  <w:style w:type="numbering" w:customStyle="1" w:styleId="tl1">
    <w:name w:val="Štýl1"/>
    <w:uiPriority w:val="99"/>
    <w:rsid w:val="00901889"/>
    <w:pPr>
      <w:numPr>
        <w:numId w:val="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013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F7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A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AF2"/>
    <w:rPr>
      <w:rFonts w:ascii="Cambria" w:hAnsi="Cambr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A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AF2"/>
    <w:rPr>
      <w:rFonts w:ascii="Cambria" w:hAnsi="Cambria"/>
      <w:b/>
      <w:bCs/>
      <w:sz w:val="20"/>
      <w:szCs w:val="20"/>
    </w:rPr>
  </w:style>
  <w:style w:type="table" w:styleId="Obyajntabuka3">
    <w:name w:val="Plain Table 3"/>
    <w:basedOn w:val="Normlnatabuka"/>
    <w:uiPriority w:val="43"/>
    <w:rsid w:val="00382297"/>
    <w:pPr>
      <w:spacing w:after="0" w:line="240" w:lineRule="auto"/>
    </w:pPr>
    <w:rPr>
      <w:rFonts w:eastAsia="Times New Roman" w:cs="Times New Roman"/>
      <w14:ligatures w14:val="none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72070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98B2-E5C5-4444-9D56-96422B9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Valisková Lenka</cp:lastModifiedBy>
  <cp:revision>2</cp:revision>
  <dcterms:created xsi:type="dcterms:W3CDTF">2025-03-26T11:27:00Z</dcterms:created>
  <dcterms:modified xsi:type="dcterms:W3CDTF">2025-03-26T11:27:00Z</dcterms:modified>
</cp:coreProperties>
</file>